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3CAB5">
      <w:pPr>
        <w:jc w:val="center"/>
        <w:rPr>
          <w:rFonts w:ascii="仿宋" w:hAnsi="仿宋" w:eastAsia="仿宋"/>
          <w:b/>
          <w:bCs/>
          <w:sz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bookmarkEnd w:id="0"/>
    <w:p w14:paraId="01649D11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3AA59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7325EFA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7EFEE2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A9A32E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FDB8E6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01F53B7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24CCA32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7D6930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4D3E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7E9D459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30F0EBF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F511FE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6D6294C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0C1FD21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0CA77A1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6670DD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1D5B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132238B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01583DB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1CEE0E4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0CC321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6026EC1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269DBF3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63F4F9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8AC1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297FAB2A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5FDB8F65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177B3EB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6568FED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41174FC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33237C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E93B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60133A1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1729C35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03A3DF2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5E58971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35B72B5B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2E4AD9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275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5DCB049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4B8141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2F425FA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414F2E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53AAEED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1559A2C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E772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2CE7B33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0F1F038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57A4F3E5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7AFD9ADB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21CCAAC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677A5B9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079D387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0F096D4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466A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852823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23034B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2A58E2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267653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6C1D51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31D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A9CB3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522992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56F47CE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F0B148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0590EC4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4BC0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44C5735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DCC0DA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31D4860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33EBFE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5C2CE7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BC9F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E94ABA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764909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DAB0E4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708ADF3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87965F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3084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FFAE58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7A57EF0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30EC20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52341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11E880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DA1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1A1571F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495FC0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7F63F72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7A751DA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7E054D5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2529730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50CE954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352D1AB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69FD25B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711E0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42860EA2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68C4AF1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227EFB1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51D647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559C98D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5E866B5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E161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604907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2F9ABB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615C4E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9C9FA5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AC159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D445E5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7478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73EDBD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109BF38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67B40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281F13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664D24F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4D2EA9F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890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33E9D6F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28AF65B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1F7409F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23830D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83E61E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7F53ABC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0D7B6AB9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63C2351A"/>
    <w:rsid w:val="63C2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2024-10-22T07:21:00Z</dcterms:created>
  <dc:creator>皖信人力</dc:creator>
  <cp:lastModifiedBy>皖信人力</cp:lastModifiedBy>
  <dcterms:modified xsi:type="dcterms:W3CDTF">2024-10-22T07:21:59Z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4CCB11D1249641C5A98801D51FBE002F_11</vt:lpwstr>
  </property>
</Properties>
</file>